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7E7D93" w:rsidP="000E2A96">
      <w:pPr>
        <w:ind w:right="-1"/>
        <w:rPr>
          <w:sz w:val="28"/>
          <w:szCs w:val="28"/>
        </w:rPr>
      </w:pPr>
    </w:p>
    <w:p w:rsidR="006960CA" w:rsidRPr="00271ACF" w:rsidRDefault="006960CA" w:rsidP="000E2A96">
      <w:pPr>
        <w:ind w:right="-1"/>
        <w:rPr>
          <w:sz w:val="28"/>
          <w:szCs w:val="28"/>
        </w:rPr>
      </w:pPr>
    </w:p>
    <w:p w:rsidR="006960CA" w:rsidRPr="00271ACF" w:rsidRDefault="006960CA" w:rsidP="000E2A96">
      <w:pPr>
        <w:ind w:right="-1"/>
        <w:rPr>
          <w:sz w:val="28"/>
          <w:szCs w:val="28"/>
        </w:rPr>
      </w:pPr>
    </w:p>
    <w:p w:rsidR="007E7D93" w:rsidRPr="00271ACF" w:rsidRDefault="007E7D93" w:rsidP="000E2A96">
      <w:pPr>
        <w:ind w:right="-1"/>
        <w:rPr>
          <w:sz w:val="28"/>
          <w:szCs w:val="28"/>
        </w:rPr>
      </w:pPr>
    </w:p>
    <w:p w:rsidR="007E7D93" w:rsidRPr="006726F0" w:rsidRDefault="007E7D93" w:rsidP="000E2A96">
      <w:pPr>
        <w:ind w:right="-1"/>
        <w:rPr>
          <w:sz w:val="28"/>
          <w:szCs w:val="28"/>
        </w:rPr>
      </w:pPr>
    </w:p>
    <w:p w:rsidR="007E7D93" w:rsidRPr="006726F0" w:rsidRDefault="007E7D93" w:rsidP="000E2A96">
      <w:pPr>
        <w:ind w:right="-1"/>
        <w:rPr>
          <w:sz w:val="28"/>
          <w:szCs w:val="28"/>
        </w:rPr>
      </w:pPr>
    </w:p>
    <w:p w:rsidR="007E7D93" w:rsidRPr="006726F0" w:rsidRDefault="007E7D93" w:rsidP="000E2A96">
      <w:pPr>
        <w:ind w:right="-1"/>
        <w:jc w:val="center"/>
        <w:rPr>
          <w:b/>
          <w:bCs/>
          <w:sz w:val="28"/>
          <w:szCs w:val="28"/>
        </w:rPr>
      </w:pPr>
      <w:r w:rsidRPr="006726F0">
        <w:rPr>
          <w:b/>
          <w:bCs/>
          <w:sz w:val="28"/>
          <w:szCs w:val="28"/>
        </w:rPr>
        <w:t>ПОСТАНОВЛЕНИЕ</w:t>
      </w:r>
    </w:p>
    <w:p w:rsidR="007E7D93" w:rsidRPr="006726F0" w:rsidRDefault="007E7D93" w:rsidP="000E2A96">
      <w:pPr>
        <w:ind w:right="-1"/>
        <w:jc w:val="center"/>
        <w:rPr>
          <w:sz w:val="28"/>
          <w:szCs w:val="28"/>
        </w:rPr>
      </w:pPr>
    </w:p>
    <w:p w:rsidR="007E7D93" w:rsidRPr="006726F0" w:rsidRDefault="007E7D93" w:rsidP="000E2A96">
      <w:pPr>
        <w:ind w:right="-1"/>
        <w:rPr>
          <w:sz w:val="28"/>
          <w:szCs w:val="28"/>
        </w:rPr>
      </w:pPr>
      <w:r w:rsidRPr="006726F0">
        <w:rPr>
          <w:sz w:val="28"/>
          <w:szCs w:val="28"/>
        </w:rPr>
        <w:t>«</w:t>
      </w:r>
      <w:r w:rsidR="005B3029">
        <w:rPr>
          <w:sz w:val="28"/>
          <w:szCs w:val="28"/>
        </w:rPr>
        <w:t>24</w:t>
      </w:r>
      <w:r w:rsidRPr="006726F0">
        <w:rPr>
          <w:sz w:val="28"/>
          <w:szCs w:val="28"/>
        </w:rPr>
        <w:t>»</w:t>
      </w:r>
      <w:r w:rsidR="005B3029">
        <w:rPr>
          <w:sz w:val="28"/>
          <w:szCs w:val="28"/>
        </w:rPr>
        <w:t xml:space="preserve"> августа </w:t>
      </w:r>
      <w:r w:rsidRPr="006726F0">
        <w:rPr>
          <w:sz w:val="28"/>
          <w:szCs w:val="28"/>
        </w:rPr>
        <w:t>201</w:t>
      </w:r>
      <w:r w:rsidR="00486035" w:rsidRPr="006726F0">
        <w:rPr>
          <w:sz w:val="28"/>
          <w:szCs w:val="28"/>
        </w:rPr>
        <w:t>8</w:t>
      </w:r>
      <w:r w:rsidRPr="006726F0">
        <w:rPr>
          <w:sz w:val="28"/>
          <w:szCs w:val="28"/>
        </w:rPr>
        <w:t xml:space="preserve"> года  </w:t>
      </w:r>
      <w:r w:rsidRPr="006726F0">
        <w:rPr>
          <w:sz w:val="28"/>
          <w:szCs w:val="28"/>
        </w:rPr>
        <w:tab/>
      </w:r>
      <w:r w:rsidRPr="006726F0">
        <w:rPr>
          <w:sz w:val="28"/>
          <w:szCs w:val="28"/>
        </w:rPr>
        <w:tab/>
      </w:r>
      <w:r w:rsidRPr="006726F0">
        <w:rPr>
          <w:sz w:val="28"/>
          <w:szCs w:val="28"/>
        </w:rPr>
        <w:tab/>
        <w:t xml:space="preserve">  </w:t>
      </w:r>
      <w:r w:rsidRPr="006726F0">
        <w:rPr>
          <w:sz w:val="28"/>
          <w:szCs w:val="28"/>
        </w:rPr>
        <w:tab/>
      </w:r>
      <w:r w:rsidRPr="006726F0">
        <w:rPr>
          <w:sz w:val="28"/>
          <w:szCs w:val="28"/>
        </w:rPr>
        <w:tab/>
      </w:r>
      <w:r w:rsidRPr="006726F0">
        <w:rPr>
          <w:sz w:val="28"/>
          <w:szCs w:val="28"/>
        </w:rPr>
        <w:tab/>
      </w:r>
      <w:r w:rsidRPr="006726F0">
        <w:rPr>
          <w:sz w:val="28"/>
          <w:szCs w:val="28"/>
        </w:rPr>
        <w:tab/>
      </w:r>
      <w:r w:rsidR="007B0CDA" w:rsidRPr="006726F0">
        <w:rPr>
          <w:sz w:val="28"/>
          <w:szCs w:val="28"/>
        </w:rPr>
        <w:t xml:space="preserve">   </w:t>
      </w:r>
      <w:r w:rsidRPr="006726F0">
        <w:rPr>
          <w:sz w:val="28"/>
          <w:szCs w:val="28"/>
        </w:rPr>
        <w:t xml:space="preserve">№ </w:t>
      </w:r>
      <w:r w:rsidR="005B3029">
        <w:rPr>
          <w:sz w:val="28"/>
          <w:szCs w:val="28"/>
        </w:rPr>
        <w:t>1010</w:t>
      </w:r>
      <w:r w:rsidRPr="006726F0">
        <w:rPr>
          <w:sz w:val="28"/>
          <w:szCs w:val="28"/>
        </w:rPr>
        <w:t xml:space="preserve"> </w:t>
      </w:r>
    </w:p>
    <w:p w:rsidR="007E7D93" w:rsidRPr="006726F0" w:rsidRDefault="007E7D93" w:rsidP="000E2A96">
      <w:pPr>
        <w:ind w:right="-1"/>
        <w:jc w:val="center"/>
        <w:rPr>
          <w:sz w:val="28"/>
          <w:szCs w:val="28"/>
        </w:rPr>
      </w:pPr>
    </w:p>
    <w:p w:rsidR="007E7D93" w:rsidRPr="006726F0" w:rsidRDefault="007E7D93" w:rsidP="000E2A96">
      <w:pPr>
        <w:ind w:right="-1"/>
        <w:jc w:val="center"/>
        <w:rPr>
          <w:sz w:val="28"/>
          <w:szCs w:val="28"/>
        </w:rPr>
      </w:pPr>
      <w:r w:rsidRPr="006726F0">
        <w:rPr>
          <w:sz w:val="28"/>
          <w:szCs w:val="28"/>
        </w:rPr>
        <w:t>г. Тверь</w:t>
      </w:r>
    </w:p>
    <w:p w:rsidR="00E3547B" w:rsidRPr="006726F0" w:rsidRDefault="00E3547B" w:rsidP="000E2A96">
      <w:pPr>
        <w:ind w:right="-1"/>
        <w:jc w:val="center"/>
        <w:rPr>
          <w:sz w:val="28"/>
          <w:szCs w:val="28"/>
        </w:rPr>
      </w:pPr>
    </w:p>
    <w:p w:rsidR="00823717" w:rsidRPr="006726F0" w:rsidRDefault="00823717" w:rsidP="000E2A96">
      <w:pPr>
        <w:autoSpaceDE w:val="0"/>
        <w:autoSpaceDN w:val="0"/>
        <w:adjustRightInd w:val="0"/>
        <w:ind w:right="-1" w:firstLine="540"/>
        <w:jc w:val="center"/>
        <w:rPr>
          <w:b/>
          <w:sz w:val="28"/>
          <w:szCs w:val="28"/>
        </w:rPr>
      </w:pPr>
      <w:r w:rsidRPr="006726F0">
        <w:rPr>
          <w:b/>
          <w:sz w:val="28"/>
          <w:szCs w:val="28"/>
        </w:rPr>
        <w:t xml:space="preserve">О внесении изменений в постановление администрации города Твери от 10.04.2017 № 456 «О порядке реализации Федерального закона от 13.07.2015 № 224-ФЗ «О государственно-частном партнерстве, </w:t>
      </w:r>
      <w:proofErr w:type="spellStart"/>
      <w:r w:rsidRPr="006726F0">
        <w:rPr>
          <w:b/>
          <w:sz w:val="28"/>
          <w:szCs w:val="28"/>
        </w:rPr>
        <w:t>муниципально</w:t>
      </w:r>
      <w:proofErr w:type="spellEnd"/>
      <w:r w:rsidRPr="006726F0">
        <w:rPr>
          <w:b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 на территории города Твери»</w:t>
      </w:r>
    </w:p>
    <w:p w:rsidR="00823717" w:rsidRPr="006726F0" w:rsidRDefault="00823717" w:rsidP="000E2A96">
      <w:pPr>
        <w:autoSpaceDE w:val="0"/>
        <w:autoSpaceDN w:val="0"/>
        <w:adjustRightInd w:val="0"/>
        <w:ind w:right="-1"/>
        <w:rPr>
          <w:rFonts w:eastAsiaTheme="minorHAnsi"/>
          <w:b/>
          <w:bCs/>
          <w:sz w:val="28"/>
          <w:szCs w:val="28"/>
        </w:rPr>
      </w:pPr>
      <w:r w:rsidRPr="006726F0">
        <w:rPr>
          <w:rFonts w:eastAsiaTheme="minorHAnsi"/>
          <w:b/>
          <w:bCs/>
          <w:sz w:val="28"/>
          <w:szCs w:val="28"/>
        </w:rPr>
        <w:t xml:space="preserve"> </w:t>
      </w:r>
    </w:p>
    <w:p w:rsidR="007E7D93" w:rsidRPr="006726F0" w:rsidRDefault="00823717" w:rsidP="000E2A96">
      <w:pPr>
        <w:ind w:right="-1"/>
        <w:jc w:val="both"/>
        <w:rPr>
          <w:sz w:val="28"/>
          <w:szCs w:val="28"/>
        </w:rPr>
      </w:pPr>
      <w:r w:rsidRPr="006726F0">
        <w:rPr>
          <w:sz w:val="28"/>
          <w:szCs w:val="28"/>
        </w:rPr>
        <w:tab/>
        <w:t xml:space="preserve">Руководствуясь Уставом города Твери, </w:t>
      </w:r>
    </w:p>
    <w:p w:rsidR="00823717" w:rsidRPr="006726F0" w:rsidRDefault="00823717" w:rsidP="000E2A96">
      <w:pPr>
        <w:ind w:right="-1"/>
        <w:jc w:val="both"/>
        <w:rPr>
          <w:sz w:val="28"/>
          <w:szCs w:val="28"/>
        </w:rPr>
      </w:pPr>
    </w:p>
    <w:p w:rsidR="007E7D93" w:rsidRPr="006726F0" w:rsidRDefault="007E7D93" w:rsidP="000E2A96">
      <w:pPr>
        <w:ind w:right="-1"/>
        <w:jc w:val="center"/>
        <w:rPr>
          <w:bCs/>
          <w:sz w:val="28"/>
          <w:szCs w:val="28"/>
        </w:rPr>
      </w:pPr>
      <w:r w:rsidRPr="006726F0">
        <w:rPr>
          <w:bCs/>
          <w:sz w:val="28"/>
          <w:szCs w:val="28"/>
        </w:rPr>
        <w:t>ПОСТАНОВЛЯЮ:</w:t>
      </w:r>
    </w:p>
    <w:p w:rsidR="007E7D93" w:rsidRPr="006726F0" w:rsidRDefault="007E7D93" w:rsidP="000E2A96">
      <w:pPr>
        <w:ind w:right="-1" w:firstLine="709"/>
        <w:jc w:val="center"/>
        <w:rPr>
          <w:b/>
          <w:bCs/>
          <w:sz w:val="28"/>
          <w:szCs w:val="28"/>
        </w:rPr>
      </w:pPr>
    </w:p>
    <w:p w:rsidR="00823717" w:rsidRPr="006726F0" w:rsidRDefault="00823717" w:rsidP="000E2A96">
      <w:pPr>
        <w:pStyle w:val="ConsPlusTitle"/>
        <w:ind w:right="-1"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72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 Внести в постановление администрации города Твери </w:t>
      </w:r>
      <w:r w:rsidR="007E0428" w:rsidRPr="006726F0">
        <w:rPr>
          <w:rFonts w:ascii="Times New Roman" w:hAnsi="Times New Roman" w:cs="Times New Roman"/>
          <w:b w:val="0"/>
          <w:sz w:val="28"/>
          <w:szCs w:val="28"/>
        </w:rPr>
        <w:t>от 10.04.2017 № 456 «О порядке реализации Федерального закона от 13.07.2015 №</w:t>
      </w:r>
      <w:r w:rsidR="007E0428" w:rsidRPr="006726F0">
        <w:rPr>
          <w:b w:val="0"/>
          <w:sz w:val="28"/>
          <w:szCs w:val="28"/>
        </w:rPr>
        <w:t> </w:t>
      </w:r>
      <w:r w:rsidR="007E0428" w:rsidRPr="006726F0">
        <w:rPr>
          <w:rFonts w:ascii="Times New Roman" w:hAnsi="Times New Roman" w:cs="Times New Roman"/>
          <w:b w:val="0"/>
          <w:sz w:val="28"/>
          <w:szCs w:val="28"/>
        </w:rPr>
        <w:t xml:space="preserve">224-ФЗ «О государственно-частном партнерстве, </w:t>
      </w:r>
      <w:proofErr w:type="spellStart"/>
      <w:r w:rsidR="007E0428" w:rsidRPr="006726F0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proofErr w:type="spellEnd"/>
      <w:r w:rsidR="007E0428" w:rsidRPr="006726F0">
        <w:rPr>
          <w:rFonts w:ascii="Times New Roman" w:hAnsi="Times New Roman" w:cs="Times New Roman"/>
          <w:b w:val="0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 на территории города Твери»</w:t>
      </w:r>
      <w:r w:rsidRPr="006726F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(далее – Постановление) следующие изменения:</w:t>
      </w:r>
    </w:p>
    <w:p w:rsidR="00823717" w:rsidRPr="006726F0" w:rsidRDefault="00823717" w:rsidP="000E2A9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726F0">
        <w:rPr>
          <w:sz w:val="28"/>
          <w:szCs w:val="28"/>
        </w:rPr>
        <w:t>1.1. </w:t>
      </w:r>
      <w:r w:rsidR="00971FD3" w:rsidRPr="006726F0">
        <w:rPr>
          <w:sz w:val="28"/>
          <w:szCs w:val="28"/>
        </w:rPr>
        <w:t xml:space="preserve">подпункт 2.2 </w:t>
      </w:r>
      <w:r w:rsidR="006051C7">
        <w:rPr>
          <w:sz w:val="28"/>
          <w:szCs w:val="28"/>
        </w:rPr>
        <w:t xml:space="preserve">пункта 2 </w:t>
      </w:r>
      <w:r w:rsidR="00971FD3" w:rsidRPr="006726F0">
        <w:rPr>
          <w:sz w:val="28"/>
          <w:szCs w:val="28"/>
        </w:rPr>
        <w:t>Постановления признать утратившим силу;</w:t>
      </w:r>
    </w:p>
    <w:p w:rsidR="00646EFF" w:rsidRPr="006726F0" w:rsidRDefault="00971FD3" w:rsidP="000E2A9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726F0">
        <w:rPr>
          <w:sz w:val="28"/>
          <w:szCs w:val="28"/>
        </w:rPr>
        <w:t>1.2. </w:t>
      </w:r>
      <w:r w:rsidR="00646EFF" w:rsidRPr="006726F0">
        <w:rPr>
          <w:sz w:val="28"/>
          <w:szCs w:val="28"/>
        </w:rPr>
        <w:t>в пункте 3 Постановления слова «</w:t>
      </w:r>
      <w:r w:rsidR="00646EFF" w:rsidRPr="006726F0">
        <w:rPr>
          <w:rFonts w:eastAsiaTheme="minorHAnsi"/>
          <w:sz w:val="28"/>
          <w:szCs w:val="28"/>
          <w:lang w:eastAsia="en-US"/>
        </w:rPr>
        <w:t>Главы администрации города Твери</w:t>
      </w:r>
      <w:r w:rsidR="00646EFF" w:rsidRPr="006726F0">
        <w:rPr>
          <w:sz w:val="28"/>
          <w:szCs w:val="28"/>
        </w:rPr>
        <w:t>» заменить словами «Главы города Твери»</w:t>
      </w:r>
      <w:r w:rsidR="005C6A54" w:rsidRPr="006726F0">
        <w:rPr>
          <w:sz w:val="28"/>
          <w:szCs w:val="28"/>
        </w:rPr>
        <w:t>;</w:t>
      </w:r>
    </w:p>
    <w:p w:rsidR="00971FD3" w:rsidRPr="006726F0" w:rsidRDefault="00646EFF" w:rsidP="000E2A9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726F0">
        <w:rPr>
          <w:sz w:val="28"/>
          <w:szCs w:val="28"/>
        </w:rPr>
        <w:t>1.3. </w:t>
      </w:r>
      <w:r w:rsidR="00971FD3" w:rsidRPr="006726F0">
        <w:rPr>
          <w:sz w:val="28"/>
          <w:szCs w:val="28"/>
        </w:rPr>
        <w:t>в пункте 4 Постановления слова «</w:t>
      </w:r>
      <w:r w:rsidR="00971FD3" w:rsidRPr="006726F0">
        <w:rPr>
          <w:rFonts w:eastAsiaTheme="minorHAnsi"/>
          <w:sz w:val="28"/>
          <w:szCs w:val="28"/>
          <w:lang w:eastAsia="en-US"/>
        </w:rPr>
        <w:t>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</w:t>
      </w:r>
      <w:r w:rsidR="00DF0844" w:rsidRPr="006726F0">
        <w:rPr>
          <w:rFonts w:eastAsiaTheme="minorHAnsi"/>
          <w:sz w:val="28"/>
          <w:szCs w:val="28"/>
          <w:lang w:eastAsia="en-US"/>
        </w:rPr>
        <w:t>;</w:t>
      </w:r>
    </w:p>
    <w:p w:rsidR="00AB4377" w:rsidRPr="006726F0" w:rsidRDefault="00AB4377" w:rsidP="000E2A96">
      <w:pPr>
        <w:tabs>
          <w:tab w:val="left" w:pos="851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 xml:space="preserve">1.4. </w:t>
      </w:r>
      <w:r w:rsidRPr="006726F0">
        <w:rPr>
          <w:sz w:val="28"/>
          <w:szCs w:val="28"/>
        </w:rPr>
        <w:t>в пункте 5 Постановления слова «</w:t>
      </w:r>
      <w:r w:rsidRPr="006726F0">
        <w:rPr>
          <w:rFonts w:eastAsiaTheme="minorHAnsi"/>
          <w:sz w:val="28"/>
          <w:szCs w:val="28"/>
          <w:lang w:eastAsia="en-US"/>
        </w:rPr>
        <w:t>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Твери».</w:t>
      </w:r>
    </w:p>
    <w:p w:rsidR="00A85322" w:rsidRDefault="005C6A54" w:rsidP="000E2A96">
      <w:pPr>
        <w:tabs>
          <w:tab w:val="left" w:pos="851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>2</w:t>
      </w:r>
      <w:r w:rsidR="00D51199" w:rsidRPr="006726F0">
        <w:rPr>
          <w:rFonts w:eastAsiaTheme="minorHAnsi"/>
          <w:sz w:val="28"/>
          <w:szCs w:val="28"/>
          <w:lang w:eastAsia="en-US"/>
        </w:rPr>
        <w:t>. </w:t>
      </w:r>
      <w:r w:rsidRPr="006726F0">
        <w:rPr>
          <w:sz w:val="28"/>
          <w:szCs w:val="28"/>
        </w:rPr>
        <w:t>П</w:t>
      </w:r>
      <w:r w:rsidR="00973B62" w:rsidRPr="006726F0">
        <w:rPr>
          <w:sz w:val="28"/>
          <w:szCs w:val="28"/>
        </w:rPr>
        <w:t>риложение 1 к Постановлению</w:t>
      </w:r>
      <w:r w:rsidR="00973B62" w:rsidRPr="006726F0">
        <w:rPr>
          <w:rFonts w:eastAsiaTheme="minorHAnsi"/>
          <w:sz w:val="28"/>
          <w:szCs w:val="28"/>
          <w:lang w:eastAsia="en-US"/>
        </w:rPr>
        <w:t xml:space="preserve"> </w:t>
      </w:r>
      <w:r w:rsidR="00020BF0" w:rsidRPr="006726F0">
        <w:rPr>
          <w:rFonts w:eastAsiaTheme="minorHAnsi"/>
          <w:sz w:val="28"/>
          <w:szCs w:val="28"/>
          <w:lang w:eastAsia="en-US"/>
        </w:rPr>
        <w:t>изложить в новой редакции (прилагается).</w:t>
      </w:r>
    </w:p>
    <w:p w:rsidR="002456D6" w:rsidRDefault="002456D6" w:rsidP="000E2A9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постановление вступает в силу со дня </w:t>
      </w:r>
      <w:r w:rsidR="00CF6992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020BF0" w:rsidRPr="006726F0" w:rsidRDefault="00020BF0" w:rsidP="000E2A96">
      <w:pPr>
        <w:ind w:right="-1"/>
        <w:rPr>
          <w:sz w:val="28"/>
          <w:szCs w:val="28"/>
        </w:rPr>
      </w:pPr>
    </w:p>
    <w:p w:rsidR="00020BF0" w:rsidRPr="006726F0" w:rsidRDefault="00020BF0" w:rsidP="000E2A96">
      <w:pPr>
        <w:ind w:right="-1"/>
        <w:rPr>
          <w:sz w:val="28"/>
          <w:szCs w:val="28"/>
        </w:rPr>
      </w:pPr>
    </w:p>
    <w:p w:rsidR="00AB4377" w:rsidRPr="006726F0" w:rsidRDefault="00020BF0" w:rsidP="000E2A96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right="-1"/>
        <w:contextualSpacing w:val="0"/>
        <w:jc w:val="both"/>
        <w:rPr>
          <w:sz w:val="28"/>
          <w:szCs w:val="28"/>
        </w:rPr>
      </w:pPr>
      <w:r w:rsidRPr="006726F0">
        <w:rPr>
          <w:rFonts w:eastAsiaTheme="minorHAnsi"/>
          <w:sz w:val="28"/>
          <w:szCs w:val="28"/>
          <w:lang w:eastAsia="en-US"/>
        </w:rPr>
        <w:t>Глава города Твери</w:t>
      </w:r>
      <w:r w:rsidRPr="006726F0">
        <w:rPr>
          <w:rFonts w:eastAsiaTheme="minorHAnsi"/>
          <w:sz w:val="28"/>
          <w:szCs w:val="28"/>
          <w:lang w:eastAsia="en-US"/>
        </w:rPr>
        <w:tab/>
      </w:r>
      <w:r w:rsidRPr="006726F0">
        <w:rPr>
          <w:rFonts w:eastAsiaTheme="minorHAnsi"/>
          <w:sz w:val="28"/>
          <w:szCs w:val="28"/>
          <w:lang w:eastAsia="en-US"/>
        </w:rPr>
        <w:tab/>
      </w:r>
      <w:r w:rsidRPr="006726F0">
        <w:rPr>
          <w:rFonts w:eastAsiaTheme="minorHAnsi"/>
          <w:sz w:val="28"/>
          <w:szCs w:val="28"/>
          <w:lang w:eastAsia="en-US"/>
        </w:rPr>
        <w:tab/>
      </w:r>
      <w:r w:rsidRPr="006726F0">
        <w:rPr>
          <w:rFonts w:eastAsiaTheme="minorHAnsi"/>
          <w:sz w:val="28"/>
          <w:szCs w:val="28"/>
          <w:lang w:eastAsia="en-US"/>
        </w:rPr>
        <w:tab/>
      </w:r>
      <w:r w:rsidRPr="006726F0">
        <w:rPr>
          <w:rFonts w:eastAsiaTheme="minorHAnsi"/>
          <w:sz w:val="28"/>
          <w:szCs w:val="28"/>
          <w:lang w:eastAsia="en-US"/>
        </w:rPr>
        <w:tab/>
      </w:r>
      <w:r w:rsidRPr="006726F0">
        <w:rPr>
          <w:rFonts w:eastAsiaTheme="minorHAnsi"/>
          <w:sz w:val="28"/>
          <w:szCs w:val="28"/>
          <w:lang w:eastAsia="en-US"/>
        </w:rPr>
        <w:tab/>
      </w:r>
      <w:r w:rsidRPr="006726F0">
        <w:rPr>
          <w:rFonts w:eastAsiaTheme="minorHAnsi"/>
          <w:sz w:val="28"/>
          <w:szCs w:val="28"/>
          <w:lang w:eastAsia="en-US"/>
        </w:rPr>
        <w:tab/>
      </w:r>
      <w:r w:rsidRPr="006726F0">
        <w:rPr>
          <w:rFonts w:eastAsiaTheme="minorHAnsi"/>
          <w:sz w:val="28"/>
          <w:szCs w:val="28"/>
          <w:lang w:eastAsia="en-US"/>
        </w:rPr>
        <w:tab/>
        <w:t xml:space="preserve">        А.В. Огоньков</w:t>
      </w:r>
    </w:p>
    <w:p w:rsidR="001202F8" w:rsidRPr="006726F0" w:rsidRDefault="001202F8" w:rsidP="00AB4377">
      <w:pPr>
        <w:pageBreakBefore/>
        <w:jc w:val="right"/>
        <w:rPr>
          <w:sz w:val="28"/>
          <w:szCs w:val="28"/>
        </w:rPr>
      </w:pPr>
      <w:r w:rsidRPr="006726F0">
        <w:rPr>
          <w:sz w:val="28"/>
          <w:szCs w:val="28"/>
        </w:rPr>
        <w:lastRenderedPageBreak/>
        <w:t>Приложение</w:t>
      </w:r>
    </w:p>
    <w:p w:rsidR="001202F8" w:rsidRPr="006726F0" w:rsidRDefault="001202F8" w:rsidP="001202F8">
      <w:pPr>
        <w:jc w:val="right"/>
        <w:rPr>
          <w:sz w:val="28"/>
          <w:szCs w:val="28"/>
        </w:rPr>
      </w:pPr>
      <w:r w:rsidRPr="006726F0">
        <w:rPr>
          <w:sz w:val="28"/>
          <w:szCs w:val="28"/>
        </w:rPr>
        <w:t xml:space="preserve">к </w:t>
      </w:r>
      <w:r w:rsidR="005C6A54" w:rsidRPr="006726F0">
        <w:rPr>
          <w:sz w:val="28"/>
          <w:szCs w:val="28"/>
        </w:rPr>
        <w:t>п</w:t>
      </w:r>
      <w:r w:rsidRPr="006726F0">
        <w:rPr>
          <w:sz w:val="28"/>
          <w:szCs w:val="28"/>
        </w:rPr>
        <w:t xml:space="preserve">остановлению администрации города Твери </w:t>
      </w:r>
    </w:p>
    <w:p w:rsidR="001202F8" w:rsidRPr="006726F0" w:rsidRDefault="001202F8" w:rsidP="001202F8">
      <w:pPr>
        <w:jc w:val="right"/>
        <w:rPr>
          <w:sz w:val="28"/>
          <w:szCs w:val="28"/>
        </w:rPr>
      </w:pPr>
      <w:r w:rsidRPr="006726F0">
        <w:rPr>
          <w:sz w:val="28"/>
          <w:szCs w:val="28"/>
        </w:rPr>
        <w:t>от «</w:t>
      </w:r>
      <w:r w:rsidR="005B3029">
        <w:rPr>
          <w:sz w:val="28"/>
          <w:szCs w:val="28"/>
        </w:rPr>
        <w:t>24</w:t>
      </w:r>
      <w:r w:rsidRPr="006726F0">
        <w:rPr>
          <w:sz w:val="28"/>
          <w:szCs w:val="28"/>
        </w:rPr>
        <w:t xml:space="preserve">» </w:t>
      </w:r>
      <w:r w:rsidR="005B3029">
        <w:rPr>
          <w:sz w:val="28"/>
          <w:szCs w:val="28"/>
        </w:rPr>
        <w:t xml:space="preserve">августа </w:t>
      </w:r>
      <w:r w:rsidRPr="006726F0">
        <w:rPr>
          <w:sz w:val="28"/>
          <w:szCs w:val="28"/>
        </w:rPr>
        <w:t xml:space="preserve"> 2018 №</w:t>
      </w:r>
      <w:r w:rsidR="005B3029">
        <w:rPr>
          <w:sz w:val="28"/>
          <w:szCs w:val="28"/>
        </w:rPr>
        <w:t xml:space="preserve"> 1010</w:t>
      </w:r>
      <w:bookmarkStart w:id="0" w:name="_GoBack"/>
      <w:bookmarkEnd w:id="0"/>
    </w:p>
    <w:p w:rsidR="0024325B" w:rsidRPr="006726F0" w:rsidRDefault="0024325B" w:rsidP="0024325B">
      <w:pPr>
        <w:jc w:val="right"/>
        <w:rPr>
          <w:sz w:val="28"/>
          <w:szCs w:val="28"/>
        </w:rPr>
      </w:pPr>
    </w:p>
    <w:p w:rsidR="0024325B" w:rsidRPr="006726F0" w:rsidRDefault="0024325B" w:rsidP="0024325B">
      <w:pPr>
        <w:jc w:val="right"/>
        <w:rPr>
          <w:sz w:val="28"/>
          <w:szCs w:val="28"/>
        </w:rPr>
      </w:pPr>
      <w:r w:rsidRPr="006726F0">
        <w:rPr>
          <w:sz w:val="28"/>
          <w:szCs w:val="28"/>
        </w:rPr>
        <w:t>«Приложение</w:t>
      </w:r>
      <w:r w:rsidR="005C6A54" w:rsidRPr="006726F0">
        <w:rPr>
          <w:sz w:val="28"/>
          <w:szCs w:val="28"/>
        </w:rPr>
        <w:t xml:space="preserve"> 1</w:t>
      </w:r>
    </w:p>
    <w:p w:rsidR="0024325B" w:rsidRPr="006726F0" w:rsidRDefault="0024325B" w:rsidP="0024325B">
      <w:pPr>
        <w:jc w:val="right"/>
        <w:rPr>
          <w:sz w:val="28"/>
          <w:szCs w:val="28"/>
        </w:rPr>
      </w:pPr>
      <w:r w:rsidRPr="006726F0">
        <w:rPr>
          <w:sz w:val="28"/>
          <w:szCs w:val="28"/>
        </w:rPr>
        <w:t xml:space="preserve">к </w:t>
      </w:r>
      <w:r w:rsidR="005C6A54" w:rsidRPr="006726F0">
        <w:rPr>
          <w:sz w:val="28"/>
          <w:szCs w:val="28"/>
        </w:rPr>
        <w:t>п</w:t>
      </w:r>
      <w:r w:rsidRPr="006726F0">
        <w:rPr>
          <w:sz w:val="28"/>
          <w:szCs w:val="28"/>
        </w:rPr>
        <w:t xml:space="preserve">остановлению администрации города Твери </w:t>
      </w:r>
    </w:p>
    <w:p w:rsidR="00020BF0" w:rsidRPr="006726F0" w:rsidRDefault="0024325B" w:rsidP="0024325B">
      <w:pPr>
        <w:jc w:val="right"/>
        <w:rPr>
          <w:sz w:val="28"/>
          <w:szCs w:val="28"/>
        </w:rPr>
      </w:pPr>
      <w:r w:rsidRPr="006726F0">
        <w:rPr>
          <w:sz w:val="28"/>
          <w:szCs w:val="28"/>
        </w:rPr>
        <w:t>от 10 апреля 2017 г. № 456</w:t>
      </w:r>
    </w:p>
    <w:p w:rsidR="0024325B" w:rsidRPr="006726F0" w:rsidRDefault="0024325B" w:rsidP="0024325B">
      <w:pPr>
        <w:jc w:val="right"/>
        <w:rPr>
          <w:rFonts w:eastAsiaTheme="minorHAnsi"/>
          <w:sz w:val="28"/>
          <w:szCs w:val="28"/>
          <w:lang w:eastAsia="en-US"/>
        </w:rPr>
      </w:pPr>
    </w:p>
    <w:p w:rsidR="00EB31C1" w:rsidRPr="006726F0" w:rsidRDefault="00EB31C1" w:rsidP="00EB31C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726F0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EB31C1" w:rsidRPr="006726F0" w:rsidRDefault="00EB31C1" w:rsidP="00EB31C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726F0">
        <w:rPr>
          <w:rFonts w:eastAsiaTheme="minorHAnsi"/>
          <w:b/>
          <w:sz w:val="28"/>
          <w:szCs w:val="28"/>
          <w:lang w:eastAsia="en-US"/>
        </w:rPr>
        <w:t>о комиссии при администрации города Твери по рассмотрению</w:t>
      </w:r>
    </w:p>
    <w:p w:rsidR="00EB31C1" w:rsidRPr="006726F0" w:rsidRDefault="00EB31C1" w:rsidP="00EB31C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726F0">
        <w:rPr>
          <w:rFonts w:eastAsiaTheme="minorHAnsi"/>
          <w:b/>
          <w:sz w:val="28"/>
          <w:szCs w:val="28"/>
          <w:lang w:eastAsia="en-US"/>
        </w:rPr>
        <w:t>инициатив партнеров о реализации проектов</w:t>
      </w:r>
    </w:p>
    <w:p w:rsidR="00EB31C1" w:rsidRPr="006726F0" w:rsidRDefault="00EB31C1" w:rsidP="00EB31C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6726F0">
        <w:rPr>
          <w:rFonts w:eastAsiaTheme="minorHAnsi"/>
          <w:b/>
          <w:sz w:val="28"/>
          <w:szCs w:val="28"/>
          <w:lang w:eastAsia="en-US"/>
        </w:rPr>
        <w:t>муниципально</w:t>
      </w:r>
      <w:proofErr w:type="spellEnd"/>
      <w:r w:rsidRPr="006726F0">
        <w:rPr>
          <w:rFonts w:eastAsiaTheme="minorHAnsi"/>
          <w:b/>
          <w:sz w:val="28"/>
          <w:szCs w:val="28"/>
          <w:lang w:eastAsia="en-US"/>
        </w:rPr>
        <w:t>-частного партнерства</w:t>
      </w:r>
    </w:p>
    <w:p w:rsidR="00EB31C1" w:rsidRPr="006726F0" w:rsidRDefault="00EB31C1" w:rsidP="00EB31C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31C1" w:rsidRPr="006726F0" w:rsidRDefault="00EB31C1" w:rsidP="00EB31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EB31C1" w:rsidRPr="006726F0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B4377" w:rsidRPr="006726F0" w:rsidRDefault="00AB4377" w:rsidP="00AB43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 xml:space="preserve">1.1. </w:t>
      </w:r>
      <w:r w:rsidR="00EB31C1" w:rsidRPr="006726F0">
        <w:rPr>
          <w:rFonts w:eastAsiaTheme="minorHAnsi"/>
          <w:sz w:val="28"/>
          <w:szCs w:val="28"/>
          <w:lang w:eastAsia="en-US"/>
        </w:rPr>
        <w:t xml:space="preserve">Комиссия при администрации города Твери по рассмотрению инициатив партнеров о реализации проектов </w:t>
      </w:r>
      <w:proofErr w:type="spellStart"/>
      <w:r w:rsidR="00EB31C1" w:rsidRPr="006726F0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="00EB31C1" w:rsidRPr="006726F0">
        <w:rPr>
          <w:rFonts w:eastAsiaTheme="minorHAnsi"/>
          <w:sz w:val="28"/>
          <w:szCs w:val="28"/>
          <w:lang w:eastAsia="en-US"/>
        </w:rPr>
        <w:t>-частного партнерства (далее - Комиссия) является координационным органом</w:t>
      </w:r>
      <w:r w:rsidRPr="006726F0">
        <w:rPr>
          <w:rFonts w:eastAsiaTheme="minorHAnsi"/>
          <w:sz w:val="28"/>
          <w:szCs w:val="28"/>
          <w:lang w:eastAsia="en-US"/>
        </w:rPr>
        <w:t>.</w:t>
      </w:r>
    </w:p>
    <w:p w:rsidR="00EB31C1" w:rsidRPr="006726F0" w:rsidRDefault="00AB4377" w:rsidP="00AB43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>1.2.</w:t>
      </w:r>
      <w:r w:rsidR="00EB31C1" w:rsidRPr="006726F0">
        <w:rPr>
          <w:rFonts w:eastAsiaTheme="minorHAnsi"/>
          <w:sz w:val="28"/>
          <w:szCs w:val="28"/>
          <w:lang w:eastAsia="en-US"/>
        </w:rPr>
        <w:t xml:space="preserve"> </w:t>
      </w:r>
      <w:r w:rsidRPr="006726F0">
        <w:rPr>
          <w:rFonts w:eastAsiaTheme="minorHAnsi"/>
          <w:sz w:val="28"/>
          <w:szCs w:val="28"/>
          <w:lang w:eastAsia="en-US"/>
        </w:rPr>
        <w:t>Комиссия создана</w:t>
      </w:r>
      <w:r w:rsidR="00EB31C1" w:rsidRPr="006726F0">
        <w:rPr>
          <w:rFonts w:eastAsiaTheme="minorHAnsi"/>
          <w:sz w:val="28"/>
          <w:szCs w:val="28"/>
          <w:lang w:eastAsia="en-US"/>
        </w:rPr>
        <w:t xml:space="preserve"> с целью рассмотрения предложений о реализации проектов </w:t>
      </w:r>
      <w:proofErr w:type="spellStart"/>
      <w:r w:rsidR="00EB31C1" w:rsidRPr="006726F0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="00EB31C1" w:rsidRPr="006726F0">
        <w:rPr>
          <w:rFonts w:eastAsiaTheme="minorHAnsi"/>
          <w:sz w:val="28"/>
          <w:szCs w:val="28"/>
          <w:lang w:eastAsia="en-US"/>
        </w:rPr>
        <w:t xml:space="preserve">-частного партнерства, обеспечения заключения соглашения о </w:t>
      </w:r>
      <w:proofErr w:type="spellStart"/>
      <w:r w:rsidR="00EB31C1" w:rsidRPr="006726F0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="00EB31C1" w:rsidRPr="006726F0">
        <w:rPr>
          <w:rFonts w:eastAsiaTheme="minorHAnsi"/>
          <w:sz w:val="28"/>
          <w:szCs w:val="28"/>
          <w:lang w:eastAsia="en-US"/>
        </w:rPr>
        <w:t xml:space="preserve">-частном партнерстве </w:t>
      </w:r>
      <w:r w:rsidR="000B55E0" w:rsidRPr="006726F0">
        <w:rPr>
          <w:rFonts w:eastAsiaTheme="minorHAnsi"/>
          <w:sz w:val="28"/>
          <w:szCs w:val="28"/>
          <w:lang w:eastAsia="en-US"/>
        </w:rPr>
        <w:t>для</w:t>
      </w:r>
      <w:r w:rsidR="00EB31C1" w:rsidRPr="006726F0">
        <w:rPr>
          <w:rFonts w:eastAsiaTheme="minorHAnsi"/>
          <w:sz w:val="28"/>
          <w:szCs w:val="28"/>
          <w:lang w:eastAsia="en-US"/>
        </w:rPr>
        <w:t xml:space="preserve"> привлечения в экономику частных инвестиций, обеспечения органами местного самоуправления доступности товаров, работ, услуг и повышения их качества, осуществления мониторинга за его исполнением.</w:t>
      </w:r>
    </w:p>
    <w:p w:rsidR="00EB31C1" w:rsidRPr="006726F0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>1.</w:t>
      </w:r>
      <w:r w:rsidR="00AB4377" w:rsidRPr="006726F0">
        <w:rPr>
          <w:rFonts w:eastAsiaTheme="minorHAnsi"/>
          <w:sz w:val="28"/>
          <w:szCs w:val="28"/>
          <w:lang w:eastAsia="en-US"/>
        </w:rPr>
        <w:t>3</w:t>
      </w:r>
      <w:r w:rsidRPr="006726F0">
        <w:rPr>
          <w:rFonts w:eastAsiaTheme="minorHAnsi"/>
          <w:sz w:val="28"/>
          <w:szCs w:val="28"/>
          <w:lang w:eastAsia="en-US"/>
        </w:rPr>
        <w:t xml:space="preserve">. В своей деятельности Комиссия руководствуется действующим федеральным и региональным законодательством, </w:t>
      </w:r>
      <w:hyperlink r:id="rId9" w:history="1">
        <w:r w:rsidRPr="006726F0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6726F0">
        <w:rPr>
          <w:rFonts w:eastAsiaTheme="minorHAnsi"/>
          <w:sz w:val="28"/>
          <w:szCs w:val="28"/>
          <w:lang w:eastAsia="en-US"/>
        </w:rPr>
        <w:t xml:space="preserve"> города Твери, муниципальными правовыми актами, настоящим Положением.</w:t>
      </w:r>
    </w:p>
    <w:p w:rsidR="00AB4377" w:rsidRPr="006726F0" w:rsidRDefault="00AB4377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 xml:space="preserve">1.4. </w:t>
      </w:r>
      <w:r w:rsidR="004E7071" w:rsidRPr="006726F0">
        <w:rPr>
          <w:rFonts w:eastAsiaTheme="minorHAnsi"/>
          <w:sz w:val="28"/>
          <w:szCs w:val="28"/>
          <w:lang w:eastAsia="en-US"/>
        </w:rPr>
        <w:t xml:space="preserve">Комиссия </w:t>
      </w:r>
      <w:r w:rsidR="004E7071" w:rsidRPr="006726F0">
        <w:rPr>
          <w:sz w:val="28"/>
          <w:szCs w:val="28"/>
        </w:rPr>
        <w:t xml:space="preserve">формируется из представителей администрации города Твери, структурных подразделений администрации города Твери, представителей </w:t>
      </w:r>
      <w:r w:rsidR="008D09E6">
        <w:rPr>
          <w:sz w:val="28"/>
          <w:szCs w:val="28"/>
        </w:rPr>
        <w:t>организаций</w:t>
      </w:r>
      <w:r w:rsidR="004E7071" w:rsidRPr="006726F0">
        <w:rPr>
          <w:sz w:val="28"/>
          <w:szCs w:val="28"/>
        </w:rPr>
        <w:t xml:space="preserve"> профессионального образования, расположенных на территории города Твери.</w:t>
      </w:r>
    </w:p>
    <w:p w:rsidR="00EB31C1" w:rsidRPr="006726F0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1C1" w:rsidRPr="006726F0" w:rsidRDefault="00EB31C1" w:rsidP="00EB31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>2. Задачи и функции Комиссии</w:t>
      </w:r>
    </w:p>
    <w:p w:rsidR="00EB31C1" w:rsidRPr="006726F0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1C1" w:rsidRPr="006726F0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>2.1. Основными задачами Комиссии являются:</w:t>
      </w:r>
    </w:p>
    <w:p w:rsidR="00EB31C1" w:rsidRPr="006726F0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 xml:space="preserve">2.1.1. рассмотрение предложений о реализации проектов </w:t>
      </w:r>
      <w:proofErr w:type="spellStart"/>
      <w:r w:rsidRPr="006726F0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6726F0">
        <w:rPr>
          <w:rFonts w:eastAsiaTheme="minorHAnsi"/>
          <w:sz w:val="28"/>
          <w:szCs w:val="28"/>
          <w:lang w:eastAsia="en-US"/>
        </w:rPr>
        <w:t>-частного партнерства (далее - проект МЧП) и заключени</w:t>
      </w:r>
      <w:r w:rsidR="008D09E6">
        <w:rPr>
          <w:rFonts w:eastAsiaTheme="minorHAnsi"/>
          <w:sz w:val="28"/>
          <w:szCs w:val="28"/>
          <w:lang w:eastAsia="en-US"/>
        </w:rPr>
        <w:t>и</w:t>
      </w:r>
      <w:r w:rsidRPr="006726F0">
        <w:rPr>
          <w:rFonts w:eastAsiaTheme="minorHAnsi"/>
          <w:sz w:val="28"/>
          <w:szCs w:val="28"/>
          <w:lang w:eastAsia="en-US"/>
        </w:rPr>
        <w:t xml:space="preserve"> соглашени</w:t>
      </w:r>
      <w:r w:rsidR="008D09E6">
        <w:rPr>
          <w:rFonts w:eastAsiaTheme="minorHAnsi"/>
          <w:sz w:val="28"/>
          <w:szCs w:val="28"/>
          <w:lang w:eastAsia="en-US"/>
        </w:rPr>
        <w:t>й</w:t>
      </w:r>
      <w:r w:rsidRPr="006726F0">
        <w:rPr>
          <w:rFonts w:eastAsiaTheme="minorHAnsi"/>
          <w:sz w:val="28"/>
          <w:szCs w:val="28"/>
          <w:lang w:eastAsia="en-US"/>
        </w:rPr>
        <w:t xml:space="preserve"> о </w:t>
      </w:r>
      <w:proofErr w:type="spellStart"/>
      <w:r w:rsidRPr="006726F0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6726F0">
        <w:rPr>
          <w:rFonts w:eastAsiaTheme="minorHAnsi"/>
          <w:sz w:val="28"/>
          <w:szCs w:val="28"/>
          <w:lang w:eastAsia="en-US"/>
        </w:rPr>
        <w:t>-частном партнерстве (далее - Соглашение);</w:t>
      </w:r>
    </w:p>
    <w:p w:rsidR="00EB31C1" w:rsidRPr="006726F0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>2.1.2. урегулирование отдельных вопросов, возникающих в процессе заключения и исполнения Соглашения;</w:t>
      </w:r>
    </w:p>
    <w:p w:rsidR="00EB31C1" w:rsidRPr="006726F0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 xml:space="preserve">2.1.3. участие в разработке нормативных правовых актов по вопросам </w:t>
      </w:r>
      <w:proofErr w:type="spellStart"/>
      <w:r w:rsidRPr="006726F0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6726F0">
        <w:rPr>
          <w:rFonts w:eastAsiaTheme="minorHAnsi"/>
          <w:sz w:val="28"/>
          <w:szCs w:val="28"/>
          <w:lang w:eastAsia="en-US"/>
        </w:rPr>
        <w:t>-частного партнерства в городе Твери;</w:t>
      </w:r>
    </w:p>
    <w:p w:rsidR="00EB31C1" w:rsidRPr="006726F0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t>2.1.4. подготовка предложений Главе города Твери о возможности принятия решения о реализации проекта МЧП и заключения Соглашения.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26F0">
        <w:rPr>
          <w:rFonts w:eastAsiaTheme="minorHAnsi"/>
          <w:sz w:val="28"/>
          <w:szCs w:val="28"/>
          <w:lang w:eastAsia="en-US"/>
        </w:rPr>
        <w:lastRenderedPageBreak/>
        <w:t>2.2. Для реализации возложенных на нее задач Комиссия осуществл</w:t>
      </w:r>
      <w:r>
        <w:rPr>
          <w:rFonts w:eastAsiaTheme="minorHAnsi"/>
          <w:sz w:val="28"/>
          <w:szCs w:val="28"/>
          <w:lang w:eastAsia="en-US"/>
        </w:rPr>
        <w:t>яет следующие функции: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2.2.1. организует рассмотрение проекта МЧП и изучение представленных инициатором </w:t>
      </w:r>
      <w:r w:rsidRPr="000B55E0">
        <w:rPr>
          <w:rFonts w:eastAsiaTheme="minorHAnsi"/>
          <w:sz w:val="28"/>
          <w:szCs w:val="28"/>
          <w:lang w:eastAsia="en-US"/>
        </w:rPr>
        <w:t>проекта</w:t>
      </w:r>
      <w:r>
        <w:rPr>
          <w:rFonts w:eastAsiaTheme="minorHAnsi"/>
          <w:sz w:val="28"/>
          <w:szCs w:val="28"/>
          <w:lang w:eastAsia="en-US"/>
        </w:rPr>
        <w:t xml:space="preserve"> материалов и документов;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по итогам предварительного рассмотрения проекта МЧП принимает решение о целесообразности (приоритетности) реализации проекта МЧП для развития города Твери;</w:t>
      </w:r>
    </w:p>
    <w:p w:rsidR="00EB31C1" w:rsidRDefault="00EB31C1" w:rsidP="005115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2.2.3. готовит предложения Главе города Твери </w:t>
      </w:r>
      <w:r w:rsidR="008477DD">
        <w:rPr>
          <w:rFonts w:eastAsiaTheme="minorHAnsi"/>
          <w:sz w:val="28"/>
          <w:szCs w:val="28"/>
          <w:lang w:eastAsia="en-US"/>
        </w:rPr>
        <w:t xml:space="preserve">о направлении проекта МЧП на рассмотрение в </w:t>
      </w:r>
      <w:r w:rsidR="00424AD6">
        <w:rPr>
          <w:rFonts w:eastAsiaTheme="minorHAnsi"/>
          <w:sz w:val="28"/>
          <w:szCs w:val="28"/>
          <w:lang w:eastAsia="en-US"/>
        </w:rPr>
        <w:t>Министерство экономического развития Тверской области</w:t>
      </w:r>
      <w:r w:rsidR="008477DD">
        <w:rPr>
          <w:rFonts w:eastAsiaTheme="minorHAnsi"/>
          <w:sz w:val="28"/>
          <w:szCs w:val="28"/>
          <w:lang w:eastAsia="en-US"/>
        </w:rPr>
        <w:t xml:space="preserve"> для </w:t>
      </w:r>
      <w:r w:rsidR="00426738">
        <w:rPr>
          <w:rFonts w:eastAsiaTheme="minorHAnsi"/>
          <w:sz w:val="28"/>
          <w:szCs w:val="28"/>
          <w:lang w:eastAsia="en-US"/>
        </w:rPr>
        <w:t>проведения оценки</w:t>
      </w:r>
      <w:r w:rsidR="008477DD">
        <w:rPr>
          <w:rFonts w:eastAsiaTheme="minorHAnsi"/>
          <w:sz w:val="28"/>
          <w:szCs w:val="28"/>
          <w:lang w:eastAsia="en-US"/>
        </w:rPr>
        <w:t xml:space="preserve"> эффективности проекта </w:t>
      </w:r>
      <w:r w:rsidR="00426738">
        <w:rPr>
          <w:rFonts w:eastAsiaTheme="minorHAnsi"/>
          <w:sz w:val="28"/>
          <w:szCs w:val="28"/>
          <w:lang w:eastAsia="en-US"/>
        </w:rPr>
        <w:t>МЧП</w:t>
      </w:r>
      <w:r w:rsidR="008477DD">
        <w:rPr>
          <w:rFonts w:eastAsiaTheme="minorHAnsi"/>
          <w:sz w:val="28"/>
          <w:szCs w:val="28"/>
          <w:lang w:eastAsia="en-US"/>
        </w:rPr>
        <w:t xml:space="preserve"> и </w:t>
      </w:r>
      <w:r w:rsidR="00426738">
        <w:rPr>
          <w:rFonts w:eastAsiaTheme="minorHAnsi"/>
          <w:sz w:val="28"/>
          <w:szCs w:val="28"/>
          <w:lang w:eastAsia="en-US"/>
        </w:rPr>
        <w:t>определения ег</w:t>
      </w:r>
      <w:r w:rsidR="008477DD">
        <w:rPr>
          <w:rFonts w:eastAsiaTheme="minorHAnsi"/>
          <w:sz w:val="28"/>
          <w:szCs w:val="28"/>
          <w:lang w:eastAsia="en-US"/>
        </w:rPr>
        <w:t>о сравнительно</w:t>
      </w:r>
      <w:r w:rsidR="00426738">
        <w:rPr>
          <w:rFonts w:eastAsiaTheme="minorHAnsi"/>
          <w:sz w:val="28"/>
          <w:szCs w:val="28"/>
          <w:lang w:eastAsia="en-US"/>
        </w:rPr>
        <w:t>го</w:t>
      </w:r>
      <w:r w:rsidR="008477DD">
        <w:rPr>
          <w:rFonts w:eastAsiaTheme="minorHAnsi"/>
          <w:sz w:val="28"/>
          <w:szCs w:val="28"/>
          <w:lang w:eastAsia="en-US"/>
        </w:rPr>
        <w:t xml:space="preserve"> преимуществ</w:t>
      </w:r>
      <w:r w:rsidR="0042673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2.2.4. в случае получения от </w:t>
      </w:r>
      <w:r w:rsidR="00424AD6">
        <w:rPr>
          <w:rFonts w:eastAsiaTheme="minorHAnsi"/>
          <w:sz w:val="28"/>
          <w:szCs w:val="28"/>
          <w:lang w:eastAsia="en-US"/>
        </w:rPr>
        <w:t xml:space="preserve">Министерства экономического развития Тверской области </w:t>
      </w:r>
      <w:r>
        <w:rPr>
          <w:rFonts w:eastAsiaTheme="minorHAnsi"/>
          <w:sz w:val="28"/>
          <w:szCs w:val="28"/>
          <w:lang w:eastAsia="en-US"/>
        </w:rPr>
        <w:t xml:space="preserve">заключения об эффективности проекта МЧП и его сравнительном преимуществе </w:t>
      </w:r>
      <w:r w:rsidR="008D09E6">
        <w:rPr>
          <w:rFonts w:eastAsiaTheme="minorHAnsi"/>
          <w:sz w:val="28"/>
          <w:szCs w:val="28"/>
          <w:lang w:eastAsia="en-US"/>
        </w:rPr>
        <w:t xml:space="preserve">Комиссия </w:t>
      </w:r>
      <w:r>
        <w:rPr>
          <w:rFonts w:eastAsiaTheme="minorHAnsi"/>
          <w:sz w:val="28"/>
          <w:szCs w:val="28"/>
          <w:lang w:eastAsia="en-US"/>
        </w:rPr>
        <w:t>направляет проект МЧП на согласование в Тверскую городскую Думу;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2.2.5.</w:t>
      </w:r>
      <w:r w:rsidR="00511515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принимает решение о согласовании конкурсной документации для проведения конкурсов на право заключения </w:t>
      </w:r>
      <w:r w:rsidR="00CF699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оглашения;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23"/>
      <w:bookmarkStart w:id="2" w:name="Par26"/>
      <w:bookmarkEnd w:id="1"/>
      <w:bookmarkEnd w:id="2"/>
      <w:r>
        <w:rPr>
          <w:rFonts w:eastAsiaTheme="minorHAnsi"/>
          <w:sz w:val="28"/>
          <w:szCs w:val="28"/>
          <w:lang w:eastAsia="en-US"/>
        </w:rPr>
        <w:t>2.2.</w:t>
      </w:r>
      <w:r w:rsidR="00426738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рассматривает обращения ответственного структурного подразделения по вопросам: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принятия решения об изменении существенных условий Соглашения в случаях, установленных действующим законодательством;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замены частного партнера по Соглашению в случаях, установленных действующим законодательством;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426738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готовит предложения Главе города Твери по результатам рассмотрения обращений, указанных в </w:t>
      </w:r>
      <w:hyperlink w:anchor="Par23" w:history="1">
        <w:r w:rsidRPr="00EB31C1">
          <w:rPr>
            <w:rFonts w:eastAsiaTheme="minorHAnsi"/>
            <w:sz w:val="28"/>
            <w:szCs w:val="28"/>
            <w:lang w:eastAsia="en-US"/>
          </w:rPr>
          <w:t>пункт</w:t>
        </w:r>
        <w:r w:rsidR="00C555AF">
          <w:rPr>
            <w:rFonts w:eastAsiaTheme="minorHAnsi"/>
            <w:sz w:val="28"/>
            <w:szCs w:val="28"/>
            <w:lang w:eastAsia="en-US"/>
          </w:rPr>
          <w:t>е</w:t>
        </w:r>
        <w:r w:rsidRPr="00EB31C1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hyperlink w:anchor="Par26" w:history="1">
        <w:r w:rsidRPr="00EB31C1">
          <w:rPr>
            <w:rFonts w:eastAsiaTheme="minorHAnsi"/>
            <w:sz w:val="28"/>
            <w:szCs w:val="28"/>
            <w:lang w:eastAsia="en-US"/>
          </w:rPr>
          <w:t>2.2.</w:t>
        </w:r>
      </w:hyperlink>
      <w:r w:rsidR="00CF699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426738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обеспечивает размещение на официальном сайте администрации города Твери информации о реализации проекта МЧП, заключении и исполнении Соглашения, реестра заключенных Соглашений.</w:t>
      </w:r>
    </w:p>
    <w:p w:rsidR="00EB31C1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1C1" w:rsidRDefault="00EB31C1" w:rsidP="00EB31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Полномочия Комиссии</w:t>
      </w:r>
    </w:p>
    <w:p w:rsidR="00EB31C1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 Для реализации возложенных на нее задач и функций Комиссия имеет право: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запрашивать у инициатора проекта </w:t>
      </w:r>
      <w:r w:rsidR="00CF6992">
        <w:rPr>
          <w:rFonts w:eastAsiaTheme="minorHAnsi"/>
          <w:sz w:val="28"/>
          <w:szCs w:val="28"/>
          <w:lang w:eastAsia="en-US"/>
        </w:rPr>
        <w:t xml:space="preserve">МЧП </w:t>
      </w:r>
      <w:r>
        <w:rPr>
          <w:rFonts w:eastAsiaTheme="minorHAnsi"/>
          <w:sz w:val="28"/>
          <w:szCs w:val="28"/>
          <w:lang w:eastAsia="en-US"/>
        </w:rPr>
        <w:t>дополнительные материалы и документы;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проводить переговоры, в том числе в форме совместных совещаний, с инициатором проекта</w:t>
      </w:r>
      <w:r w:rsidR="00CF6992">
        <w:rPr>
          <w:rFonts w:eastAsiaTheme="minorHAnsi"/>
          <w:sz w:val="28"/>
          <w:szCs w:val="28"/>
          <w:lang w:eastAsia="en-US"/>
        </w:rPr>
        <w:t xml:space="preserve"> МЧП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оказывать частному партнеру содействие в получении обязательных для достижения целей </w:t>
      </w:r>
      <w:r w:rsidR="00CF699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оглашения разрешений федеральных органов исполнительной власти, исполнительных органов государственной власти субъектов Российской Федерации и (или) органов местного самоуправления и (или) согласований указанных органов;</w:t>
      </w:r>
    </w:p>
    <w:p w:rsidR="00EB31C1" w:rsidRPr="00E92B1E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E92B1E">
        <w:rPr>
          <w:rFonts w:eastAsiaTheme="minorHAnsi"/>
          <w:sz w:val="28"/>
          <w:szCs w:val="28"/>
          <w:lang w:eastAsia="en-US"/>
        </w:rPr>
        <w:t xml:space="preserve">заслушивать на своих заседаниях членов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E92B1E">
        <w:rPr>
          <w:rFonts w:eastAsiaTheme="minorHAnsi"/>
          <w:sz w:val="28"/>
          <w:szCs w:val="28"/>
          <w:lang w:eastAsia="en-US"/>
        </w:rPr>
        <w:t xml:space="preserve">, а также не входящих в его состав представителей структурных подразделений администрации города </w:t>
      </w:r>
      <w:r w:rsidRPr="00E92B1E">
        <w:rPr>
          <w:rFonts w:eastAsiaTheme="minorHAnsi"/>
          <w:sz w:val="28"/>
          <w:szCs w:val="28"/>
          <w:lang w:eastAsia="en-US"/>
        </w:rPr>
        <w:lastRenderedPageBreak/>
        <w:t xml:space="preserve">Твери, организаций и общественных объединений по вопросам, отнесенным к компетенции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E92B1E">
        <w:rPr>
          <w:rFonts w:eastAsiaTheme="minorHAnsi"/>
          <w:sz w:val="28"/>
          <w:szCs w:val="28"/>
          <w:lang w:eastAsia="en-US"/>
        </w:rPr>
        <w:t>;</w:t>
      </w:r>
    </w:p>
    <w:p w:rsidR="00EB31C1" w:rsidRPr="00E92B1E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E92B1E">
        <w:rPr>
          <w:rFonts w:eastAsiaTheme="minorHAnsi"/>
          <w:sz w:val="28"/>
          <w:szCs w:val="28"/>
          <w:lang w:eastAsia="en-US"/>
        </w:rPr>
        <w:t>привлекать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руководителем;</w:t>
      </w:r>
    </w:p>
    <w:p w:rsidR="00EB31C1" w:rsidRPr="00E92B1E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E92B1E">
        <w:rPr>
          <w:rFonts w:eastAsiaTheme="minorHAnsi"/>
          <w:sz w:val="28"/>
          <w:szCs w:val="28"/>
          <w:lang w:eastAsia="en-US"/>
        </w:rPr>
        <w:t>взаимодействовать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EB31C1" w:rsidRPr="00E92B1E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E92B1E">
        <w:rPr>
          <w:rFonts w:eastAsiaTheme="minorHAnsi"/>
          <w:sz w:val="28"/>
          <w:szCs w:val="28"/>
          <w:lang w:eastAsia="en-US"/>
        </w:rPr>
        <w:t xml:space="preserve">привлекать экспертов для проведения специализированной экспертизы по вопросам, выносимым на рассмотрение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E92B1E">
        <w:rPr>
          <w:rFonts w:eastAsiaTheme="minorHAnsi"/>
          <w:sz w:val="28"/>
          <w:szCs w:val="28"/>
          <w:lang w:eastAsia="en-US"/>
        </w:rPr>
        <w:t>;</w:t>
      </w:r>
    </w:p>
    <w:p w:rsidR="00EB31C1" w:rsidRPr="00E92B1E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E92B1E">
        <w:rPr>
          <w:rFonts w:eastAsiaTheme="minorHAnsi"/>
          <w:sz w:val="28"/>
          <w:szCs w:val="28"/>
          <w:lang w:eastAsia="en-US"/>
        </w:rPr>
        <w:t xml:space="preserve">вносить в установленном порядке Главе города Твери, структурным подразделениям администрации города Твери, организациям предложения по вопросам, отнесенным к компетенции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E92B1E">
        <w:rPr>
          <w:rFonts w:eastAsiaTheme="minorHAnsi"/>
          <w:sz w:val="28"/>
          <w:szCs w:val="28"/>
          <w:lang w:eastAsia="en-US"/>
        </w:rPr>
        <w:t>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E92B1E">
        <w:rPr>
          <w:rFonts w:eastAsiaTheme="minorHAnsi"/>
          <w:sz w:val="28"/>
          <w:szCs w:val="28"/>
          <w:lang w:eastAsia="en-US"/>
        </w:rPr>
        <w:t xml:space="preserve">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="004E7071">
        <w:rPr>
          <w:rFonts w:eastAsiaTheme="minorHAnsi"/>
          <w:sz w:val="28"/>
          <w:szCs w:val="28"/>
          <w:lang w:eastAsia="en-US"/>
        </w:rPr>
        <w:t xml:space="preserve"> возложенных задач;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осуществлять мониторинг исполнения Соглашения.</w:t>
      </w:r>
    </w:p>
    <w:p w:rsidR="00EB31C1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1C1" w:rsidRDefault="00EB31C1" w:rsidP="00EB31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Состав Комиссии</w:t>
      </w:r>
    </w:p>
    <w:p w:rsidR="00EB31C1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1C1" w:rsidRPr="00453A0E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4.1. </w:t>
      </w:r>
      <w:r w:rsidRPr="00453A0E">
        <w:rPr>
          <w:rFonts w:eastAsiaTheme="minorHAnsi"/>
          <w:sz w:val="28"/>
          <w:szCs w:val="28"/>
          <w:lang w:eastAsia="en-US"/>
        </w:rPr>
        <w:t xml:space="preserve">Персональный состав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453A0E">
        <w:rPr>
          <w:rFonts w:eastAsiaTheme="minorHAnsi"/>
          <w:sz w:val="28"/>
          <w:szCs w:val="28"/>
          <w:lang w:eastAsia="en-US"/>
        </w:rPr>
        <w:t xml:space="preserve"> утверждается </w:t>
      </w:r>
      <w:r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Pr="00453A0E">
        <w:rPr>
          <w:rFonts w:eastAsiaTheme="minorHAnsi"/>
          <w:sz w:val="28"/>
          <w:szCs w:val="28"/>
          <w:lang w:eastAsia="en-US"/>
        </w:rPr>
        <w:t>администрации города Твери.</w:t>
      </w:r>
    </w:p>
    <w:p w:rsidR="00EB31C1" w:rsidRPr="00564C32" w:rsidRDefault="00EB31C1" w:rsidP="00EB31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564C32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входят председатель, заместитель </w:t>
      </w:r>
      <w:r>
        <w:rPr>
          <w:sz w:val="28"/>
          <w:szCs w:val="28"/>
        </w:rPr>
        <w:t>председателя</w:t>
      </w:r>
      <w:r w:rsidRPr="00564C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ответственный </w:t>
      </w:r>
      <w:r w:rsidRPr="00564C32">
        <w:rPr>
          <w:sz w:val="28"/>
          <w:szCs w:val="28"/>
        </w:rPr>
        <w:t xml:space="preserve">секретарь, члены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.</w:t>
      </w:r>
    </w:p>
    <w:p w:rsidR="00EB31C1" w:rsidRDefault="00EB31C1" w:rsidP="00EB3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564C32">
        <w:rPr>
          <w:sz w:val="28"/>
          <w:szCs w:val="28"/>
        </w:rPr>
        <w:t xml:space="preserve">Функции председателя, заместителя, секретаря, членов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: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4.3.1. Председатель Комиссии: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руководит деятельностью Комиссии, проводит заседания Комиссии, распределяет обязанности между членами Комиссии;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определяет место, время и утверждает повестку дня заседания Комиссии;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подписывает от имени Комиссии все документы, связанные с выполнением возложенных на Комиссию задач;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организует работу по подготовке </w:t>
      </w:r>
      <w:proofErr w:type="gramStart"/>
      <w:r>
        <w:rPr>
          <w:rFonts w:eastAsiaTheme="minorHAnsi"/>
          <w:sz w:val="28"/>
          <w:szCs w:val="28"/>
          <w:lang w:eastAsia="en-US"/>
        </w:rPr>
        <w:t>проектов правовых актов администрации города Твери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внесении изменений в состав Комиссии, по внесению изменений в положение о Комиссии, по реформированию и упразднению Комиссии;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осуществляет общий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реализацией решений, принятых Комиссией;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представляет Комиссию по вопросам, относящимся к его компетенции;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64C32">
        <w:rPr>
          <w:sz w:val="28"/>
          <w:szCs w:val="28"/>
        </w:rPr>
        <w:t xml:space="preserve">организует работу по подготовке отчета о деятельности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несет персональную ответственность за выполнение возложенных на Комиссию задач.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4.3.2. Заместитель председателя Комиссии: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выполняет обязанности председателя Комиссии в период его отсутствия;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организует деятельность членов Комиссии по определенным направлениям.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4.3.3. Секретарь Комиссии:</w:t>
      </w:r>
    </w:p>
    <w:p w:rsidR="00EB31C1" w:rsidRPr="007454A5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 </w:t>
      </w:r>
      <w:r w:rsidRPr="007454A5">
        <w:rPr>
          <w:rFonts w:eastAsiaTheme="minorHAnsi"/>
          <w:sz w:val="28"/>
          <w:szCs w:val="28"/>
          <w:lang w:eastAsia="en-US"/>
        </w:rPr>
        <w:t xml:space="preserve">осуществляет подготовку проекта плана работы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7454A5">
        <w:rPr>
          <w:rFonts w:eastAsiaTheme="minorHAnsi"/>
          <w:sz w:val="28"/>
          <w:szCs w:val="28"/>
          <w:lang w:eastAsia="en-US"/>
        </w:rPr>
        <w:t xml:space="preserve">, а также </w:t>
      </w:r>
      <w:proofErr w:type="gramStart"/>
      <w:r w:rsidRPr="007454A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7454A5">
        <w:rPr>
          <w:rFonts w:eastAsiaTheme="minorHAnsi"/>
          <w:sz w:val="28"/>
          <w:szCs w:val="28"/>
          <w:lang w:eastAsia="en-US"/>
        </w:rPr>
        <w:t xml:space="preserve"> выполнением плана после его утверждения;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формирует проект повестки дня заседания Комиссии;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организует сбор и подготовку материалов к заседаниям Комиссии;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информирует членов Комиссии о месте, времени и повестке дня заседания Комиссии, обеспечивает их всеми необходимыми материалами;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организует участие в заседаниях </w:t>
      </w:r>
      <w:proofErr w:type="gramStart"/>
      <w:r>
        <w:rPr>
          <w:rFonts w:eastAsiaTheme="minorHAnsi"/>
          <w:sz w:val="28"/>
          <w:szCs w:val="28"/>
          <w:lang w:eastAsia="en-US"/>
        </w:rPr>
        <w:t>Комиссии представителей структурных подразделений администрации города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Твери, а также организаций, деятельность которых связана с рассматриваемыми вопросами;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оформляет протоколы заседаний Комиссии;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осуществляет рассылку соответствующей документации;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формирует в дело документы Комиссии в соответствии с номенклатурой дел администрации города Твери, хранит их и сдает в архив в установленном порядке;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Pr="00564C32">
        <w:rPr>
          <w:sz w:val="28"/>
          <w:szCs w:val="28"/>
        </w:rPr>
        <w:t xml:space="preserve">вносит предложения о необходимости внесения изменений в состав </w:t>
      </w:r>
      <w:r>
        <w:rPr>
          <w:sz w:val="28"/>
          <w:szCs w:val="28"/>
        </w:rPr>
        <w:t>Комис</w:t>
      </w:r>
      <w:r w:rsidR="00DC55F8">
        <w:rPr>
          <w:sz w:val="28"/>
          <w:szCs w:val="28"/>
        </w:rPr>
        <w:t>с</w:t>
      </w:r>
      <w:r>
        <w:rPr>
          <w:sz w:val="28"/>
          <w:szCs w:val="28"/>
        </w:rPr>
        <w:t>ии</w:t>
      </w:r>
      <w:r w:rsidRPr="00564C32">
        <w:rPr>
          <w:sz w:val="28"/>
          <w:szCs w:val="28"/>
        </w:rPr>
        <w:t xml:space="preserve"> и положения о </w:t>
      </w:r>
      <w:r w:rsidR="0074465A">
        <w:rPr>
          <w:sz w:val="28"/>
          <w:szCs w:val="28"/>
        </w:rPr>
        <w:t>ней</w:t>
      </w:r>
      <w:r w:rsidRPr="00564C32">
        <w:rPr>
          <w:sz w:val="28"/>
          <w:szCs w:val="28"/>
        </w:rPr>
        <w:t>.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54269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.4. Члены Комиссии имеют право: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доступа к материалам, рассматриваемым на заседании Комиссии;</w:t>
      </w:r>
    </w:p>
    <w:p w:rsidR="00EB31C1" w:rsidRPr="007454A5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7454A5">
        <w:rPr>
          <w:rFonts w:eastAsiaTheme="minorHAnsi"/>
          <w:sz w:val="28"/>
          <w:szCs w:val="28"/>
          <w:lang w:eastAsia="en-US"/>
        </w:rPr>
        <w:t xml:space="preserve">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7454A5">
        <w:rPr>
          <w:rFonts w:eastAsiaTheme="minorHAnsi"/>
          <w:sz w:val="28"/>
          <w:szCs w:val="28"/>
          <w:lang w:eastAsia="en-US"/>
        </w:rPr>
        <w:t>;</w:t>
      </w:r>
    </w:p>
    <w:p w:rsidR="00EB31C1" w:rsidRDefault="00EB31C1" w:rsidP="00EB31C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возглавлять и участвовать в образуемых Комиссией рабочих группах.</w:t>
      </w:r>
    </w:p>
    <w:p w:rsidR="00EB31C1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1C1" w:rsidRDefault="00EB31C1" w:rsidP="00EB31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Порядок работы</w:t>
      </w:r>
    </w:p>
    <w:p w:rsidR="00EB31C1" w:rsidRDefault="00EB31C1" w:rsidP="00EB31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Основной формой организации деятельности Комиссии является заседание.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Заседания Комиссии созываются председателем по мере необходимости. Заседания Комиссии открывает и ведет председатель Комиссии, а в его отсутствие - его заместитель.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Заседание Комиссии считается правомочным, если на нем присутствует более половины членов от общего состава Комиссии.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 Твери, Тверской городской Думы, организаций и общественных формирований, не входящих в состав Комиссии.</w:t>
      </w:r>
    </w:p>
    <w:p w:rsidR="004E7071" w:rsidRPr="004E7071" w:rsidRDefault="004E7071" w:rsidP="004E70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E7071">
        <w:rPr>
          <w:rFonts w:eastAsiaTheme="minorHAnsi"/>
          <w:sz w:val="28"/>
          <w:szCs w:val="28"/>
          <w:lang w:eastAsia="en-US"/>
        </w:rPr>
        <w:t xml:space="preserve">5.5. Члены </w:t>
      </w:r>
      <w:r w:rsidR="006726F0">
        <w:rPr>
          <w:rFonts w:eastAsiaTheme="minorHAnsi"/>
          <w:sz w:val="28"/>
          <w:szCs w:val="28"/>
          <w:lang w:eastAsia="en-US"/>
        </w:rPr>
        <w:t>Комиссии</w:t>
      </w:r>
      <w:r w:rsidRPr="004E7071">
        <w:rPr>
          <w:rFonts w:eastAsiaTheme="minorHAnsi"/>
          <w:sz w:val="28"/>
          <w:szCs w:val="28"/>
          <w:lang w:eastAsia="en-US"/>
        </w:rPr>
        <w:t xml:space="preserve"> участвуют в заседании без права замены.</w:t>
      </w:r>
    </w:p>
    <w:p w:rsidR="004E7071" w:rsidRPr="004E7071" w:rsidRDefault="004E7071" w:rsidP="004E70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E7071">
        <w:rPr>
          <w:rFonts w:eastAsiaTheme="minorHAnsi"/>
          <w:sz w:val="28"/>
          <w:szCs w:val="28"/>
          <w:lang w:eastAsia="en-US"/>
        </w:rPr>
        <w:t xml:space="preserve">В случае невозможности присутствия члена </w:t>
      </w:r>
      <w:r w:rsidR="006726F0">
        <w:rPr>
          <w:rFonts w:eastAsiaTheme="minorHAnsi"/>
          <w:sz w:val="28"/>
          <w:szCs w:val="28"/>
          <w:lang w:eastAsia="en-US"/>
        </w:rPr>
        <w:t>Комиссии</w:t>
      </w:r>
      <w:r w:rsidRPr="004E7071">
        <w:rPr>
          <w:rFonts w:eastAsiaTheme="minorHAnsi"/>
          <w:sz w:val="28"/>
          <w:szCs w:val="28"/>
          <w:lang w:eastAsia="en-US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6726F0">
        <w:rPr>
          <w:rFonts w:eastAsiaTheme="minorHAnsi"/>
          <w:sz w:val="28"/>
          <w:szCs w:val="28"/>
          <w:lang w:eastAsia="en-US"/>
        </w:rPr>
        <w:t>Комис</w:t>
      </w:r>
      <w:r w:rsidR="00DC55F8">
        <w:rPr>
          <w:rFonts w:eastAsiaTheme="minorHAnsi"/>
          <w:sz w:val="28"/>
          <w:szCs w:val="28"/>
          <w:lang w:eastAsia="en-US"/>
        </w:rPr>
        <w:t>с</w:t>
      </w:r>
      <w:r w:rsidR="006726F0">
        <w:rPr>
          <w:rFonts w:eastAsiaTheme="minorHAnsi"/>
          <w:sz w:val="28"/>
          <w:szCs w:val="28"/>
          <w:lang w:eastAsia="en-US"/>
        </w:rPr>
        <w:t>ии</w:t>
      </w:r>
      <w:r w:rsidRPr="004E7071">
        <w:rPr>
          <w:rFonts w:eastAsiaTheme="minorHAnsi"/>
          <w:sz w:val="28"/>
          <w:szCs w:val="28"/>
          <w:lang w:eastAsia="en-US"/>
        </w:rPr>
        <w:t xml:space="preserve"> и приобщается к протоколу заседания.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4E707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Решения Комиссии принимаются простым большинством голосов присутствующих на заседании лиц, входящих в состав Комиссии.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Секретарь Комиссии не участвует в принятии решений.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4E7071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</w:t>
      </w:r>
      <w:r w:rsidR="004E707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4E7071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 </w:t>
      </w:r>
      <w:r w:rsidRPr="00CB01CE">
        <w:rPr>
          <w:sz w:val="28"/>
          <w:szCs w:val="28"/>
        </w:rPr>
        <w:t>Организационно-техническое обеспечение деятельности Комиссии осуществляет</w:t>
      </w:r>
      <w:r>
        <w:rPr>
          <w:sz w:val="28"/>
          <w:szCs w:val="28"/>
        </w:rPr>
        <w:t>ся департаментом экономического развития администрации города Твери.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4E7071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 Для оперативной и качественной подготовки материалов Комиссия может своими решениями образовывать рабочие группы. Перечень рабочих групп и их руководители утверждаются председателем Комиссии.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</w:t>
      </w:r>
      <w:r w:rsidR="004E707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Состав рабочих групп утверждается Комиссией по представлению руководителя соответствующей рабочей группы. В состав рабочих групп могут входить представители исполнительных органов государственной власти Тверской области, органов местного самоуправления города Твери, научных, общественных и иных организаций.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</w:t>
      </w:r>
      <w:r w:rsidR="004E707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Порядок и планы работы рабочих групп утверждаются их руководителями.</w:t>
      </w:r>
    </w:p>
    <w:p w:rsidR="00EB31C1" w:rsidRDefault="00EB31C1" w:rsidP="00EB31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Итоги рассмотрения вопросов, входящих в компетенцию рабочих групп, оформляются протоколами и направляются в Комиссию с приложением соответствующего пакета документов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24325B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EB31C1" w:rsidRDefault="00EB31C1" w:rsidP="00EB31C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852D1">
        <w:rPr>
          <w:sz w:val="28"/>
          <w:szCs w:val="28"/>
        </w:rPr>
        <w:t xml:space="preserve">ачальник </w:t>
      </w:r>
      <w:proofErr w:type="gramStart"/>
      <w:r w:rsidRPr="00F852D1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развития администрации города Твери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7582">
        <w:rPr>
          <w:sz w:val="28"/>
          <w:szCs w:val="28"/>
        </w:rPr>
        <w:t xml:space="preserve">   П.С. Петров</w:t>
      </w: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sectPr w:rsidR="00991C7D" w:rsidSect="00DC55F8">
      <w:headerReference w:type="default" r:id="rId10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1F" w:rsidRDefault="0008431F" w:rsidP="003D3584">
      <w:r>
        <w:separator/>
      </w:r>
    </w:p>
  </w:endnote>
  <w:endnote w:type="continuationSeparator" w:id="0">
    <w:p w:rsidR="0008431F" w:rsidRDefault="0008431F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1F" w:rsidRDefault="0008431F" w:rsidP="003D3584">
      <w:r>
        <w:separator/>
      </w:r>
    </w:p>
  </w:footnote>
  <w:footnote w:type="continuationSeparator" w:id="0">
    <w:p w:rsidR="0008431F" w:rsidRDefault="0008431F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064462"/>
      <w:docPartObj>
        <w:docPartGallery w:val="Page Numbers (Top of Page)"/>
        <w:docPartUnique/>
      </w:docPartObj>
    </w:sdtPr>
    <w:sdtEndPr/>
    <w:sdtContent>
      <w:p w:rsidR="00613D1A" w:rsidRPr="000222DB" w:rsidRDefault="001A5315" w:rsidP="004E7071">
        <w:pPr>
          <w:pStyle w:val="aa"/>
          <w:jc w:val="center"/>
        </w:pPr>
        <w:r w:rsidRPr="000222DB">
          <w:fldChar w:fldCharType="begin"/>
        </w:r>
        <w:r w:rsidRPr="000222DB">
          <w:instrText>PAGE   \* MERGEFORMAT</w:instrText>
        </w:r>
        <w:r w:rsidRPr="000222DB">
          <w:fldChar w:fldCharType="separate"/>
        </w:r>
        <w:r w:rsidR="005B3029">
          <w:rPr>
            <w:noProof/>
          </w:rPr>
          <w:t>5</w:t>
        </w:r>
        <w:r w:rsidRPr="000222D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1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6B04C8"/>
    <w:multiLevelType w:val="multilevel"/>
    <w:tmpl w:val="52F01D2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5D48"/>
    <w:rsid w:val="000156DB"/>
    <w:rsid w:val="000175F8"/>
    <w:rsid w:val="00020BF0"/>
    <w:rsid w:val="000222DB"/>
    <w:rsid w:val="0002393E"/>
    <w:rsid w:val="000262C8"/>
    <w:rsid w:val="000450E7"/>
    <w:rsid w:val="000511EB"/>
    <w:rsid w:val="00060381"/>
    <w:rsid w:val="0008431F"/>
    <w:rsid w:val="000854C3"/>
    <w:rsid w:val="000B55E0"/>
    <w:rsid w:val="000C619F"/>
    <w:rsid w:val="000D4538"/>
    <w:rsid w:val="000E2A96"/>
    <w:rsid w:val="001202F8"/>
    <w:rsid w:val="00124728"/>
    <w:rsid w:val="00133A99"/>
    <w:rsid w:val="00134B64"/>
    <w:rsid w:val="00174EE1"/>
    <w:rsid w:val="00196A2C"/>
    <w:rsid w:val="001A5315"/>
    <w:rsid w:val="001A6DD2"/>
    <w:rsid w:val="001B3661"/>
    <w:rsid w:val="001C07C7"/>
    <w:rsid w:val="001C3E56"/>
    <w:rsid w:val="001C3EDA"/>
    <w:rsid w:val="001C4A4E"/>
    <w:rsid w:val="001D7E7D"/>
    <w:rsid w:val="001E5457"/>
    <w:rsid w:val="00211C9E"/>
    <w:rsid w:val="0022479C"/>
    <w:rsid w:val="00240999"/>
    <w:rsid w:val="0024325B"/>
    <w:rsid w:val="00243B05"/>
    <w:rsid w:val="002456D6"/>
    <w:rsid w:val="00262C42"/>
    <w:rsid w:val="00266DB3"/>
    <w:rsid w:val="00271ACF"/>
    <w:rsid w:val="00275827"/>
    <w:rsid w:val="00294342"/>
    <w:rsid w:val="002A1E3F"/>
    <w:rsid w:val="002B7BE6"/>
    <w:rsid w:val="002D30AC"/>
    <w:rsid w:val="002D4FE0"/>
    <w:rsid w:val="002E363B"/>
    <w:rsid w:val="002E384B"/>
    <w:rsid w:val="00301DF4"/>
    <w:rsid w:val="00323DAE"/>
    <w:rsid w:val="00346673"/>
    <w:rsid w:val="0036625C"/>
    <w:rsid w:val="00366D4D"/>
    <w:rsid w:val="0039172F"/>
    <w:rsid w:val="0039622B"/>
    <w:rsid w:val="003B2E15"/>
    <w:rsid w:val="003C52E4"/>
    <w:rsid w:val="003C7E3E"/>
    <w:rsid w:val="003D3584"/>
    <w:rsid w:val="003E40A1"/>
    <w:rsid w:val="00402718"/>
    <w:rsid w:val="00424648"/>
    <w:rsid w:val="00424AD6"/>
    <w:rsid w:val="00426738"/>
    <w:rsid w:val="00432374"/>
    <w:rsid w:val="0044048E"/>
    <w:rsid w:val="00450225"/>
    <w:rsid w:val="00453A0E"/>
    <w:rsid w:val="00481E8E"/>
    <w:rsid w:val="00486035"/>
    <w:rsid w:val="004A404B"/>
    <w:rsid w:val="004B20EC"/>
    <w:rsid w:val="004C49F8"/>
    <w:rsid w:val="004D2566"/>
    <w:rsid w:val="004E16C1"/>
    <w:rsid w:val="004E7071"/>
    <w:rsid w:val="004F4311"/>
    <w:rsid w:val="004F7A37"/>
    <w:rsid w:val="004F7AA6"/>
    <w:rsid w:val="00511515"/>
    <w:rsid w:val="00542692"/>
    <w:rsid w:val="00547756"/>
    <w:rsid w:val="005565A7"/>
    <w:rsid w:val="005A1380"/>
    <w:rsid w:val="005A1BEA"/>
    <w:rsid w:val="005B1460"/>
    <w:rsid w:val="005B3029"/>
    <w:rsid w:val="005C0CB7"/>
    <w:rsid w:val="005C6A54"/>
    <w:rsid w:val="005E091E"/>
    <w:rsid w:val="005E1EDC"/>
    <w:rsid w:val="005F695E"/>
    <w:rsid w:val="006051C7"/>
    <w:rsid w:val="00606C1B"/>
    <w:rsid w:val="006101AA"/>
    <w:rsid w:val="00613D1A"/>
    <w:rsid w:val="006145FE"/>
    <w:rsid w:val="00621ED6"/>
    <w:rsid w:val="006235D6"/>
    <w:rsid w:val="0063790A"/>
    <w:rsid w:val="00646EFF"/>
    <w:rsid w:val="00647582"/>
    <w:rsid w:val="006726F0"/>
    <w:rsid w:val="00675F85"/>
    <w:rsid w:val="006960CA"/>
    <w:rsid w:val="00697D75"/>
    <w:rsid w:val="006A3A0F"/>
    <w:rsid w:val="006C2875"/>
    <w:rsid w:val="006C2EA5"/>
    <w:rsid w:val="006C5621"/>
    <w:rsid w:val="006D58A2"/>
    <w:rsid w:val="00743AE6"/>
    <w:rsid w:val="0074465A"/>
    <w:rsid w:val="007454A5"/>
    <w:rsid w:val="00756EAB"/>
    <w:rsid w:val="00767B0B"/>
    <w:rsid w:val="0077063B"/>
    <w:rsid w:val="00776E91"/>
    <w:rsid w:val="0077739F"/>
    <w:rsid w:val="007917F9"/>
    <w:rsid w:val="00792D94"/>
    <w:rsid w:val="007B0CDA"/>
    <w:rsid w:val="007D2836"/>
    <w:rsid w:val="007D666A"/>
    <w:rsid w:val="007E0141"/>
    <w:rsid w:val="007E0428"/>
    <w:rsid w:val="007E2C11"/>
    <w:rsid w:val="007E3E6B"/>
    <w:rsid w:val="007E4288"/>
    <w:rsid w:val="007E7D93"/>
    <w:rsid w:val="007F649A"/>
    <w:rsid w:val="00823717"/>
    <w:rsid w:val="00825685"/>
    <w:rsid w:val="0084160B"/>
    <w:rsid w:val="008477DD"/>
    <w:rsid w:val="008826BD"/>
    <w:rsid w:val="008B58F9"/>
    <w:rsid w:val="008C245F"/>
    <w:rsid w:val="008D09E6"/>
    <w:rsid w:val="008D6D54"/>
    <w:rsid w:val="008F21AD"/>
    <w:rsid w:val="008F457C"/>
    <w:rsid w:val="008F7420"/>
    <w:rsid w:val="00913E51"/>
    <w:rsid w:val="00927E54"/>
    <w:rsid w:val="00932C12"/>
    <w:rsid w:val="00962F9E"/>
    <w:rsid w:val="00971FD3"/>
    <w:rsid w:val="00973B62"/>
    <w:rsid w:val="00981744"/>
    <w:rsid w:val="00991C7D"/>
    <w:rsid w:val="00993939"/>
    <w:rsid w:val="009A2E0E"/>
    <w:rsid w:val="009A32D0"/>
    <w:rsid w:val="009E266C"/>
    <w:rsid w:val="00A06138"/>
    <w:rsid w:val="00A40AE2"/>
    <w:rsid w:val="00A41DBC"/>
    <w:rsid w:val="00A63525"/>
    <w:rsid w:val="00A653A3"/>
    <w:rsid w:val="00A7571E"/>
    <w:rsid w:val="00A8486A"/>
    <w:rsid w:val="00A85322"/>
    <w:rsid w:val="00AA3A89"/>
    <w:rsid w:val="00AA6E06"/>
    <w:rsid w:val="00AB4377"/>
    <w:rsid w:val="00AC196B"/>
    <w:rsid w:val="00AD342E"/>
    <w:rsid w:val="00AF28E0"/>
    <w:rsid w:val="00AF7C35"/>
    <w:rsid w:val="00B053D6"/>
    <w:rsid w:val="00B16486"/>
    <w:rsid w:val="00B24394"/>
    <w:rsid w:val="00B31889"/>
    <w:rsid w:val="00B3570E"/>
    <w:rsid w:val="00B410C1"/>
    <w:rsid w:val="00B47BD2"/>
    <w:rsid w:val="00B747D1"/>
    <w:rsid w:val="00B8758F"/>
    <w:rsid w:val="00BC6CE3"/>
    <w:rsid w:val="00BD59B1"/>
    <w:rsid w:val="00BE3507"/>
    <w:rsid w:val="00C0677B"/>
    <w:rsid w:val="00C10FA5"/>
    <w:rsid w:val="00C13089"/>
    <w:rsid w:val="00C13A3E"/>
    <w:rsid w:val="00C3073F"/>
    <w:rsid w:val="00C41038"/>
    <w:rsid w:val="00C42324"/>
    <w:rsid w:val="00C42DA2"/>
    <w:rsid w:val="00C555AF"/>
    <w:rsid w:val="00C707AF"/>
    <w:rsid w:val="00C75814"/>
    <w:rsid w:val="00C95CD8"/>
    <w:rsid w:val="00CA6612"/>
    <w:rsid w:val="00CA6712"/>
    <w:rsid w:val="00CE00B9"/>
    <w:rsid w:val="00CF16AF"/>
    <w:rsid w:val="00CF6992"/>
    <w:rsid w:val="00D04063"/>
    <w:rsid w:val="00D0406D"/>
    <w:rsid w:val="00D21796"/>
    <w:rsid w:val="00D51199"/>
    <w:rsid w:val="00D87B95"/>
    <w:rsid w:val="00DB422E"/>
    <w:rsid w:val="00DC55F8"/>
    <w:rsid w:val="00DE5070"/>
    <w:rsid w:val="00DE7390"/>
    <w:rsid w:val="00DF0844"/>
    <w:rsid w:val="00E01130"/>
    <w:rsid w:val="00E15D81"/>
    <w:rsid w:val="00E240F8"/>
    <w:rsid w:val="00E3547B"/>
    <w:rsid w:val="00E41C6F"/>
    <w:rsid w:val="00E92B1E"/>
    <w:rsid w:val="00E97326"/>
    <w:rsid w:val="00EA5247"/>
    <w:rsid w:val="00EB31C1"/>
    <w:rsid w:val="00EC2434"/>
    <w:rsid w:val="00ED52B0"/>
    <w:rsid w:val="00ED6660"/>
    <w:rsid w:val="00EF12C5"/>
    <w:rsid w:val="00F01A10"/>
    <w:rsid w:val="00F17544"/>
    <w:rsid w:val="00F42B2C"/>
    <w:rsid w:val="00F61B5E"/>
    <w:rsid w:val="00F92B5F"/>
    <w:rsid w:val="00F97F3C"/>
    <w:rsid w:val="00FB158B"/>
    <w:rsid w:val="00FB3BF4"/>
    <w:rsid w:val="00FC2303"/>
    <w:rsid w:val="00FD39F2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A15E6D6CD635E4B12292496574A3039F3B0C31DBD429821183B90F71A1FBE1C6B38459F7F16B873F2C2Bc0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D5ED-D131-4D70-B2F4-B8492CEF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2018-08-21T09:24:00Z</cp:lastPrinted>
  <dcterms:created xsi:type="dcterms:W3CDTF">2018-08-24T13:57:00Z</dcterms:created>
  <dcterms:modified xsi:type="dcterms:W3CDTF">2018-08-24T13:58:00Z</dcterms:modified>
</cp:coreProperties>
</file>